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C62E6" w14:textId="08AEBE10" w:rsidR="007F64D7" w:rsidRDefault="008958A0">
      <w:r>
        <w:t>Scattered flock 5 19 22 all the fullness of God</w:t>
      </w:r>
    </w:p>
    <w:p w14:paraId="32BE2822" w14:textId="44165C4B" w:rsidR="008958A0" w:rsidRDefault="008958A0"/>
    <w:p w14:paraId="28DF8F13" w14:textId="30CC6E99" w:rsidR="008958A0" w:rsidRPr="00173406" w:rsidRDefault="008958A0" w:rsidP="00173406">
      <w:pPr>
        <w:pStyle w:val="NoSpacing"/>
        <w:rPr>
          <w:b/>
          <w:bCs/>
        </w:rPr>
      </w:pPr>
      <w:r w:rsidRPr="00173406">
        <w:rPr>
          <w:b/>
          <w:bCs/>
        </w:rPr>
        <w:t>Bible verses: Col. 2:9-12</w:t>
      </w:r>
    </w:p>
    <w:p w14:paraId="75D8A40C" w14:textId="77777777" w:rsidR="00173406" w:rsidRPr="00173406" w:rsidRDefault="00173406" w:rsidP="00173406">
      <w:pPr>
        <w:pStyle w:val="NoSpacing"/>
        <w:rPr>
          <w:rFonts w:eastAsia="Times New Roman"/>
          <w:sz w:val="24"/>
          <w:szCs w:val="24"/>
        </w:rPr>
      </w:pPr>
      <w:r w:rsidRPr="00173406">
        <w:rPr>
          <w:rFonts w:eastAsia="Times New Roman"/>
          <w:sz w:val="24"/>
          <w:szCs w:val="24"/>
        </w:rPr>
        <w:t>For in Christ lives all the fullness of God in a human body.</w:t>
      </w:r>
      <w:r w:rsidRPr="00173406">
        <w:rPr>
          <w:rFonts w:eastAsia="Times New Roman"/>
          <w:sz w:val="24"/>
          <w:szCs w:val="24"/>
          <w:vertAlign w:val="superscript"/>
        </w:rPr>
        <w:t>[</w:t>
      </w:r>
      <w:hyperlink r:id="rId5" w:anchor="fen-NLT-29464a" w:tooltip="See footnote a" w:history="1">
        <w:r w:rsidRPr="00173406">
          <w:rPr>
            <w:rFonts w:eastAsia="Times New Roman"/>
            <w:color w:val="0000FF"/>
            <w:sz w:val="24"/>
            <w:szCs w:val="24"/>
            <w:u w:val="single"/>
            <w:vertAlign w:val="superscript"/>
          </w:rPr>
          <w:t>a</w:t>
        </w:r>
      </w:hyperlink>
      <w:r w:rsidRPr="00173406">
        <w:rPr>
          <w:rFonts w:eastAsia="Times New Roman"/>
          <w:sz w:val="24"/>
          <w:szCs w:val="24"/>
          <w:vertAlign w:val="superscript"/>
        </w:rPr>
        <w:t>]</w:t>
      </w:r>
      <w:r w:rsidRPr="00173406">
        <w:rPr>
          <w:rFonts w:eastAsia="Times New Roman"/>
          <w:sz w:val="24"/>
          <w:szCs w:val="24"/>
        </w:rPr>
        <w:t xml:space="preserve"> </w:t>
      </w:r>
      <w:r w:rsidRPr="00173406">
        <w:rPr>
          <w:rFonts w:eastAsia="Times New Roman"/>
          <w:sz w:val="24"/>
          <w:szCs w:val="24"/>
          <w:vertAlign w:val="superscript"/>
        </w:rPr>
        <w:t>10 </w:t>
      </w:r>
      <w:r w:rsidRPr="00173406">
        <w:rPr>
          <w:rFonts w:eastAsia="Times New Roman"/>
          <w:sz w:val="24"/>
          <w:szCs w:val="24"/>
        </w:rPr>
        <w:t>So you also are complete through your union with Christ, who is the head over every ruler and authority.</w:t>
      </w:r>
    </w:p>
    <w:p w14:paraId="131A594C" w14:textId="6CE08587" w:rsidR="00173406" w:rsidRPr="00173406" w:rsidRDefault="00173406" w:rsidP="00173406">
      <w:pPr>
        <w:pStyle w:val="NoSpacing"/>
        <w:rPr>
          <w:rFonts w:eastAsia="Times New Roman"/>
          <w:sz w:val="24"/>
          <w:szCs w:val="24"/>
        </w:rPr>
      </w:pPr>
      <w:r w:rsidRPr="00173406">
        <w:rPr>
          <w:rFonts w:eastAsia="Times New Roman"/>
          <w:sz w:val="24"/>
          <w:szCs w:val="24"/>
          <w:vertAlign w:val="superscript"/>
        </w:rPr>
        <w:t>11 </w:t>
      </w:r>
      <w:r w:rsidRPr="00173406">
        <w:rPr>
          <w:rFonts w:eastAsia="Times New Roman"/>
          <w:sz w:val="24"/>
          <w:szCs w:val="24"/>
        </w:rPr>
        <w:t>When you came to Christ, you were “circumcised,” but not by a physical procedure. Christ performed a spiritual circumcision—the cutting away of your sinful nature.</w:t>
      </w:r>
      <w:r w:rsidRPr="00173406">
        <w:rPr>
          <w:rFonts w:eastAsia="Times New Roman"/>
          <w:sz w:val="24"/>
          <w:szCs w:val="24"/>
          <w:vertAlign w:val="superscript"/>
        </w:rPr>
        <w:t>[</w:t>
      </w:r>
      <w:hyperlink r:id="rId6" w:anchor="fen-NLT-29466b" w:tooltip="See footnote b" w:history="1">
        <w:r w:rsidRPr="00173406">
          <w:rPr>
            <w:rFonts w:eastAsia="Times New Roman"/>
            <w:color w:val="0000FF"/>
            <w:sz w:val="24"/>
            <w:szCs w:val="24"/>
            <w:u w:val="single"/>
            <w:vertAlign w:val="superscript"/>
          </w:rPr>
          <w:t>b</w:t>
        </w:r>
      </w:hyperlink>
      <w:r w:rsidRPr="00173406">
        <w:rPr>
          <w:rFonts w:eastAsia="Times New Roman"/>
          <w:sz w:val="24"/>
          <w:szCs w:val="24"/>
          <w:vertAlign w:val="superscript"/>
        </w:rPr>
        <w:t>]</w:t>
      </w:r>
      <w:r w:rsidRPr="00173406">
        <w:rPr>
          <w:rFonts w:eastAsia="Times New Roman"/>
          <w:sz w:val="24"/>
          <w:szCs w:val="24"/>
        </w:rPr>
        <w:t xml:space="preserve"> </w:t>
      </w:r>
      <w:r w:rsidRPr="00173406">
        <w:rPr>
          <w:rFonts w:eastAsia="Times New Roman"/>
          <w:sz w:val="24"/>
          <w:szCs w:val="24"/>
          <w:vertAlign w:val="superscript"/>
        </w:rPr>
        <w:t>12 </w:t>
      </w:r>
      <w:r w:rsidRPr="00173406">
        <w:rPr>
          <w:rFonts w:eastAsia="Times New Roman"/>
          <w:sz w:val="24"/>
          <w:szCs w:val="24"/>
        </w:rPr>
        <w:t>For you were buried with Christ when you were baptized. And with him you were raised to new life because you trusted the mighty power of God, who raised Christ from the dead.</w:t>
      </w:r>
      <w:r w:rsidR="00CE5339">
        <w:rPr>
          <w:rFonts w:eastAsia="Times New Roman"/>
          <w:sz w:val="24"/>
          <w:szCs w:val="24"/>
        </w:rPr>
        <w:t xml:space="preserve"> </w:t>
      </w:r>
      <w:r>
        <w:rPr>
          <w:rFonts w:eastAsia="Times New Roman"/>
          <w:sz w:val="24"/>
          <w:szCs w:val="24"/>
        </w:rPr>
        <w:t>NLT</w:t>
      </w:r>
    </w:p>
    <w:p w14:paraId="44740EAD" w14:textId="3E2695E0" w:rsidR="00173406" w:rsidRDefault="00173406" w:rsidP="00173406">
      <w:pPr>
        <w:pStyle w:val="NoSpacing"/>
        <w:ind w:firstLine="720"/>
        <w:rPr>
          <w:rFonts w:eastAsia="Times New Roman"/>
          <w:i/>
          <w:iCs/>
          <w:sz w:val="24"/>
          <w:szCs w:val="24"/>
        </w:rPr>
      </w:pPr>
      <w:hyperlink r:id="rId7" w:anchor="en-NLT-29464" w:tooltip="Go to Colossians 2:9" w:history="1">
        <w:r w:rsidRPr="00173406">
          <w:rPr>
            <w:rFonts w:eastAsia="Times New Roman"/>
            <w:color w:val="0000FF"/>
            <w:sz w:val="24"/>
            <w:szCs w:val="24"/>
            <w:u w:val="single"/>
          </w:rPr>
          <w:t>2:9</w:t>
        </w:r>
      </w:hyperlink>
      <w:r w:rsidRPr="00173406">
        <w:rPr>
          <w:rFonts w:eastAsia="Times New Roman"/>
          <w:sz w:val="24"/>
          <w:szCs w:val="24"/>
        </w:rPr>
        <w:t xml:space="preserve"> Or </w:t>
      </w:r>
      <w:r w:rsidRPr="00173406">
        <w:rPr>
          <w:rFonts w:eastAsia="Times New Roman"/>
          <w:i/>
          <w:iCs/>
          <w:sz w:val="24"/>
          <w:szCs w:val="24"/>
        </w:rPr>
        <w:t>in him dwells all the completeness of the Godhead bodily.</w:t>
      </w:r>
    </w:p>
    <w:p w14:paraId="1612DFA7" w14:textId="6D1AC828" w:rsidR="00173406" w:rsidRDefault="00173406" w:rsidP="00173406">
      <w:pPr>
        <w:pStyle w:val="NoSpacing"/>
        <w:rPr>
          <w:rFonts w:eastAsia="Times New Roman"/>
          <w:sz w:val="24"/>
          <w:szCs w:val="24"/>
        </w:rPr>
      </w:pPr>
    </w:p>
    <w:p w14:paraId="377D931A" w14:textId="17215BCE" w:rsidR="00173406" w:rsidRPr="00CE5339" w:rsidRDefault="00173406" w:rsidP="00173406">
      <w:pPr>
        <w:pStyle w:val="NoSpacing"/>
        <w:rPr>
          <w:rFonts w:eastAsia="Times New Roman"/>
          <w:b/>
          <w:bCs/>
          <w:sz w:val="24"/>
          <w:szCs w:val="24"/>
        </w:rPr>
      </w:pPr>
      <w:r w:rsidRPr="00CE5339">
        <w:rPr>
          <w:rFonts w:eastAsia="Times New Roman"/>
          <w:b/>
          <w:bCs/>
          <w:sz w:val="24"/>
          <w:szCs w:val="24"/>
        </w:rPr>
        <w:t xml:space="preserve">Song: Shout to the Lord </w:t>
      </w:r>
    </w:p>
    <w:p w14:paraId="1A65E136" w14:textId="637677CC" w:rsidR="00CE5339" w:rsidRDefault="00173406" w:rsidP="00173406">
      <w:pPr>
        <w:pStyle w:val="NoSpacing"/>
        <w:rPr>
          <w:rFonts w:eastAsia="Times New Roman"/>
          <w:sz w:val="24"/>
          <w:szCs w:val="24"/>
        </w:rPr>
      </w:pPr>
      <w:r>
        <w:rPr>
          <w:rFonts w:eastAsia="Times New Roman"/>
          <w:sz w:val="24"/>
          <w:szCs w:val="24"/>
        </w:rPr>
        <w:t>My Jesus, my Savior, Lord, there is none like you</w:t>
      </w:r>
      <w:r w:rsidR="00CE5339">
        <w:rPr>
          <w:rFonts w:eastAsia="Times New Roman"/>
          <w:sz w:val="24"/>
          <w:szCs w:val="24"/>
        </w:rPr>
        <w:t>.</w:t>
      </w:r>
      <w:r>
        <w:rPr>
          <w:rFonts w:eastAsia="Times New Roman"/>
          <w:sz w:val="24"/>
          <w:szCs w:val="24"/>
        </w:rPr>
        <w:t xml:space="preserve"> </w:t>
      </w:r>
      <w:proofErr w:type="gramStart"/>
      <w:r>
        <w:rPr>
          <w:rFonts w:eastAsia="Times New Roman"/>
          <w:sz w:val="24"/>
          <w:szCs w:val="24"/>
        </w:rPr>
        <w:t>All of</w:t>
      </w:r>
      <w:proofErr w:type="gramEnd"/>
      <w:r>
        <w:rPr>
          <w:rFonts w:eastAsia="Times New Roman"/>
          <w:sz w:val="24"/>
          <w:szCs w:val="24"/>
        </w:rPr>
        <w:t xml:space="preserve"> my days I want to praise the wonders of your mighty love. My comfort, my shelter, tower of refuge and strength, let every breath, all that I am never </w:t>
      </w:r>
      <w:proofErr w:type="gramStart"/>
      <w:r>
        <w:rPr>
          <w:rFonts w:eastAsia="Times New Roman"/>
          <w:sz w:val="24"/>
          <w:szCs w:val="24"/>
        </w:rPr>
        <w:t>cease</w:t>
      </w:r>
      <w:proofErr w:type="gramEnd"/>
      <w:r>
        <w:rPr>
          <w:rFonts w:eastAsia="Times New Roman"/>
          <w:sz w:val="24"/>
          <w:szCs w:val="24"/>
        </w:rPr>
        <w:t xml:space="preserve"> to worship you.  </w:t>
      </w:r>
      <w:r w:rsidRPr="00CE5339">
        <w:rPr>
          <w:rFonts w:eastAsia="Times New Roman"/>
          <w:b/>
          <w:bCs/>
          <w:sz w:val="24"/>
          <w:szCs w:val="24"/>
        </w:rPr>
        <w:t>Re</w:t>
      </w:r>
      <w:r w:rsidR="00CE5339" w:rsidRPr="00CE5339">
        <w:rPr>
          <w:rFonts w:eastAsia="Times New Roman"/>
          <w:b/>
          <w:bCs/>
          <w:sz w:val="24"/>
          <w:szCs w:val="24"/>
        </w:rPr>
        <w:t>fr</w:t>
      </w:r>
      <w:r w:rsidRPr="00CE5339">
        <w:rPr>
          <w:rFonts w:eastAsia="Times New Roman"/>
          <w:b/>
          <w:bCs/>
          <w:sz w:val="24"/>
          <w:szCs w:val="24"/>
        </w:rPr>
        <w:t>ain:</w:t>
      </w:r>
      <w:r>
        <w:rPr>
          <w:rFonts w:eastAsia="Times New Roman"/>
          <w:sz w:val="24"/>
          <w:szCs w:val="24"/>
        </w:rPr>
        <w:t xml:space="preserve"> Shout to the Lord all th</w:t>
      </w:r>
      <w:r w:rsidR="00625D8B">
        <w:rPr>
          <w:rFonts w:eastAsia="Times New Roman"/>
          <w:sz w:val="24"/>
          <w:szCs w:val="24"/>
        </w:rPr>
        <w:t>e</w:t>
      </w:r>
      <w:r>
        <w:rPr>
          <w:rFonts w:eastAsia="Times New Roman"/>
          <w:sz w:val="24"/>
          <w:szCs w:val="24"/>
        </w:rPr>
        <w:t xml:space="preserve"> earth, let us sing; power and majesty, praise to the King. Mountains bow down and the seas will roar at the sound of your name. I sing for joy at the work of your hands, forever I’ll love you, forever I</w:t>
      </w:r>
      <w:r w:rsidR="00CE5339">
        <w:rPr>
          <w:rFonts w:eastAsia="Times New Roman"/>
          <w:sz w:val="24"/>
          <w:szCs w:val="24"/>
        </w:rPr>
        <w:t>’ll stand. Nothing compares to the promise I have in you.  (</w:t>
      </w:r>
      <w:proofErr w:type="gramStart"/>
      <w:r w:rsidR="00CE5339">
        <w:rPr>
          <w:rFonts w:eastAsia="Times New Roman"/>
          <w:sz w:val="24"/>
          <w:szCs w:val="24"/>
        </w:rPr>
        <w:t>words</w:t>
      </w:r>
      <w:proofErr w:type="gramEnd"/>
      <w:r w:rsidR="00CE5339">
        <w:rPr>
          <w:rFonts w:eastAsia="Times New Roman"/>
          <w:sz w:val="24"/>
          <w:szCs w:val="24"/>
        </w:rPr>
        <w:t xml:space="preserve"> and music: Darlene </w:t>
      </w:r>
      <w:proofErr w:type="spellStart"/>
      <w:r w:rsidR="00CE5339">
        <w:rPr>
          <w:rFonts w:eastAsia="Times New Roman"/>
          <w:sz w:val="24"/>
          <w:szCs w:val="24"/>
        </w:rPr>
        <w:t>Zschech</w:t>
      </w:r>
      <w:proofErr w:type="spellEnd"/>
      <w:r w:rsidR="00CE5339">
        <w:rPr>
          <w:rFonts w:eastAsia="Times New Roman"/>
          <w:sz w:val="24"/>
          <w:szCs w:val="24"/>
        </w:rPr>
        <w:t>)</w:t>
      </w:r>
    </w:p>
    <w:p w14:paraId="6DBAFA19" w14:textId="391987EB" w:rsidR="00CE5339" w:rsidRDefault="00CE5339" w:rsidP="00173406">
      <w:pPr>
        <w:pStyle w:val="NoSpacing"/>
        <w:rPr>
          <w:rFonts w:eastAsia="Times New Roman"/>
          <w:sz w:val="24"/>
          <w:szCs w:val="24"/>
        </w:rPr>
      </w:pPr>
    </w:p>
    <w:p w14:paraId="23801F82" w14:textId="7C6F862C" w:rsidR="00CE5339" w:rsidRDefault="00CE5339" w:rsidP="00173406">
      <w:pPr>
        <w:pStyle w:val="NoSpacing"/>
        <w:rPr>
          <w:rFonts w:eastAsia="Times New Roman"/>
          <w:b/>
          <w:bCs/>
          <w:sz w:val="24"/>
          <w:szCs w:val="24"/>
        </w:rPr>
      </w:pPr>
      <w:r w:rsidRPr="00CE5339">
        <w:rPr>
          <w:rFonts w:eastAsia="Times New Roman"/>
          <w:b/>
          <w:bCs/>
          <w:sz w:val="24"/>
          <w:szCs w:val="24"/>
        </w:rPr>
        <w:t>Prayer:</w:t>
      </w:r>
    </w:p>
    <w:p w14:paraId="5D7B492F" w14:textId="62705A3B" w:rsidR="00CE5339" w:rsidRPr="00CE5339" w:rsidRDefault="00CE5339" w:rsidP="00173406">
      <w:pPr>
        <w:pStyle w:val="NoSpacing"/>
        <w:rPr>
          <w:rFonts w:eastAsia="Times New Roman"/>
          <w:sz w:val="24"/>
          <w:szCs w:val="24"/>
        </w:rPr>
      </w:pPr>
      <w:r w:rsidRPr="00CE5339">
        <w:rPr>
          <w:rFonts w:eastAsia="Times New Roman"/>
          <w:sz w:val="24"/>
          <w:szCs w:val="24"/>
        </w:rPr>
        <w:t>Lord. How wonderful You are</w:t>
      </w:r>
      <w:r>
        <w:rPr>
          <w:rFonts w:eastAsia="Times New Roman"/>
          <w:sz w:val="24"/>
          <w:szCs w:val="24"/>
        </w:rPr>
        <w:t xml:space="preserve"> and how amazing that You have raised each of Your followers to new life and made us complete in You.  </w:t>
      </w:r>
      <w:r w:rsidR="00625D8B">
        <w:rPr>
          <w:rFonts w:eastAsia="Times New Roman"/>
          <w:sz w:val="24"/>
          <w:szCs w:val="24"/>
        </w:rPr>
        <w:t>You alone have blessed us with “the wonders of Your mighty love.” You alone are “our shelter, our comfort, our tower of refuge and strength.” There IS none like You and we worship You today with all our heart and mind and strength.  Hallelujah! Amen.</w:t>
      </w:r>
    </w:p>
    <w:p w14:paraId="2CF27789" w14:textId="77777777" w:rsidR="00CE5339" w:rsidRPr="00CE5339" w:rsidRDefault="00CE5339" w:rsidP="00173406">
      <w:pPr>
        <w:pStyle w:val="NoSpacing"/>
        <w:rPr>
          <w:rFonts w:eastAsia="Times New Roman"/>
          <w:sz w:val="24"/>
          <w:szCs w:val="24"/>
        </w:rPr>
      </w:pPr>
    </w:p>
    <w:p w14:paraId="2DBBA37F" w14:textId="77777777" w:rsidR="008958A0" w:rsidRPr="00CE5339" w:rsidRDefault="008958A0"/>
    <w:p w14:paraId="1FEF69A5" w14:textId="77777777" w:rsidR="008958A0" w:rsidRPr="00CE5339" w:rsidRDefault="008958A0"/>
    <w:sectPr w:rsidR="008958A0" w:rsidRPr="00CE5339"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B19ED"/>
    <w:multiLevelType w:val="multilevel"/>
    <w:tmpl w:val="89A6085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8621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8A0"/>
    <w:rsid w:val="00173406"/>
    <w:rsid w:val="00625D8B"/>
    <w:rsid w:val="006F2906"/>
    <w:rsid w:val="007F64D7"/>
    <w:rsid w:val="008958A0"/>
    <w:rsid w:val="00CE5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5B931"/>
  <w15:chartTrackingRefBased/>
  <w15:docId w15:val="{479D8204-CC75-440D-95DD-340E6C463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173406"/>
    <w:pPr>
      <w:spacing w:before="100" w:beforeAutospacing="1" w:after="100" w:afterAutospacing="1"/>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73406"/>
    <w:rPr>
      <w:rFonts w:eastAsia="Times New Roman"/>
      <w:b/>
      <w:bCs/>
      <w:sz w:val="24"/>
      <w:szCs w:val="24"/>
    </w:rPr>
  </w:style>
  <w:style w:type="paragraph" w:styleId="NormalWeb">
    <w:name w:val="Normal (Web)"/>
    <w:basedOn w:val="Normal"/>
    <w:uiPriority w:val="99"/>
    <w:semiHidden/>
    <w:unhideWhenUsed/>
    <w:rsid w:val="00173406"/>
    <w:pPr>
      <w:spacing w:before="100" w:beforeAutospacing="1" w:after="100" w:afterAutospacing="1"/>
    </w:pPr>
    <w:rPr>
      <w:rFonts w:eastAsia="Times New Roman"/>
      <w:sz w:val="24"/>
      <w:szCs w:val="24"/>
    </w:rPr>
  </w:style>
  <w:style w:type="character" w:customStyle="1" w:styleId="text">
    <w:name w:val="text"/>
    <w:basedOn w:val="DefaultParagraphFont"/>
    <w:rsid w:val="00173406"/>
  </w:style>
  <w:style w:type="character" w:styleId="Hyperlink">
    <w:name w:val="Hyperlink"/>
    <w:basedOn w:val="DefaultParagraphFont"/>
    <w:uiPriority w:val="99"/>
    <w:semiHidden/>
    <w:unhideWhenUsed/>
    <w:rsid w:val="00173406"/>
    <w:rPr>
      <w:color w:val="0000FF"/>
      <w:u w:val="single"/>
    </w:rPr>
  </w:style>
  <w:style w:type="character" w:customStyle="1" w:styleId="footnote-text">
    <w:name w:val="footnote-text"/>
    <w:basedOn w:val="DefaultParagraphFont"/>
    <w:rsid w:val="00173406"/>
  </w:style>
  <w:style w:type="paragraph" w:styleId="NoSpacing">
    <w:name w:val="No Spacing"/>
    <w:uiPriority w:val="1"/>
    <w:qFormat/>
    <w:rsid w:val="00173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6823">
      <w:bodyDiv w:val="1"/>
      <w:marLeft w:val="0"/>
      <w:marRight w:val="0"/>
      <w:marTop w:val="0"/>
      <w:marBottom w:val="0"/>
      <w:divBdr>
        <w:top w:val="none" w:sz="0" w:space="0" w:color="auto"/>
        <w:left w:val="none" w:sz="0" w:space="0" w:color="auto"/>
        <w:bottom w:val="none" w:sz="0" w:space="0" w:color="auto"/>
        <w:right w:val="none" w:sz="0" w:space="0" w:color="auto"/>
      </w:divBdr>
      <w:divsChild>
        <w:div w:id="1676179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blegateway.com/passage/?search=Col.+2%3A9-12&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legateway.com/passage/?search=Col.+2%3A9-12&amp;version=NLT" TargetMode="External"/><Relationship Id="rId5" Type="http://schemas.openxmlformats.org/officeDocument/2006/relationships/hyperlink" Target="https://www.biblegateway.com/passage/?search=Col.+2%3A9-12&amp;version=N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2022-05-19T13:18:00Z</dcterms:created>
  <dcterms:modified xsi:type="dcterms:W3CDTF">2022-05-19T16:54:00Z</dcterms:modified>
</cp:coreProperties>
</file>